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  <w:lang w:val="zh-CN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  <w:lang w:val="zh-CN"/>
        </w:rPr>
      </w:pPr>
      <w:r>
        <w:rPr>
          <w:rFonts w:hint="eastAsia" w:ascii="方正小标宋简体" w:eastAsia="方正小标宋简体"/>
          <w:sz w:val="44"/>
          <w:szCs w:val="44"/>
          <w:lang w:val="zh-CN"/>
        </w:rPr>
        <w:t>佛山市细分行业龙头企业认定申请表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  <w:lang w:val="zh-CN"/>
        </w:rPr>
      </w:pPr>
    </w:p>
    <w:p>
      <w:pPr>
        <w:spacing w:line="520" w:lineRule="exact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单位（盖章）：                               日期：    年  月  日</w:t>
      </w:r>
    </w:p>
    <w:p>
      <w:pPr>
        <w:spacing w:line="100" w:lineRule="exact"/>
        <w:rPr>
          <w:rFonts w:ascii="仿宋_GB2312" w:eastAsia="仿宋_GB2312"/>
          <w:sz w:val="32"/>
          <w:szCs w:val="32"/>
        </w:rPr>
      </w:pPr>
    </w:p>
    <w:tbl>
      <w:tblPr>
        <w:tblStyle w:val="5"/>
        <w:tblW w:w="88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2015"/>
        <w:gridCol w:w="1744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</w:rPr>
              <w:t>统一社会信用代码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细分行业名称</w:t>
            </w:r>
          </w:p>
        </w:tc>
        <w:tc>
          <w:tcPr>
            <w:tcW w:w="6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同行业企业名单</w:t>
            </w:r>
          </w:p>
        </w:tc>
        <w:tc>
          <w:tcPr>
            <w:tcW w:w="6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（需提供不少于3家同行业企业名称）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市场占有率情况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（500字以内）</w:t>
            </w:r>
          </w:p>
        </w:tc>
        <w:tc>
          <w:tcPr>
            <w:tcW w:w="6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技术创新水平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（500字以内）</w:t>
            </w:r>
          </w:p>
        </w:tc>
        <w:tc>
          <w:tcPr>
            <w:tcW w:w="6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产品质量水平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（500字以内）</w:t>
            </w:r>
          </w:p>
        </w:tc>
        <w:tc>
          <w:tcPr>
            <w:tcW w:w="6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企业承诺说明</w:t>
            </w:r>
          </w:p>
        </w:tc>
        <w:tc>
          <w:tcPr>
            <w:tcW w:w="6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本公司郑重承诺，所提供的数据和相关证明材料真实、可信。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企业负责人签名：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区质量强区领导小组办公室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意见：</w:t>
            </w:r>
          </w:p>
          <w:p>
            <w:pPr>
              <w:adjustRightInd w:val="0"/>
              <w:snapToGrid w:val="0"/>
              <w:ind w:firstLine="2400" w:firstLineChars="1000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ind w:right="420" w:rightChars="20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                                        年  月  日</w:t>
            </w:r>
          </w:p>
          <w:p>
            <w:pPr>
              <w:adjustRightInd w:val="0"/>
              <w:snapToGrid w:val="0"/>
              <w:ind w:right="525" w:rightChars="25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8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25" w:rightChars="25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专家组意见：</w:t>
            </w:r>
          </w:p>
          <w:p>
            <w:pPr>
              <w:adjustRightInd w:val="0"/>
              <w:snapToGrid w:val="0"/>
              <w:ind w:right="525" w:rightChars="250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ind w:right="525" w:rightChars="25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组长（签名）：      专家组成员签名：  </w:t>
            </w:r>
          </w:p>
          <w:p>
            <w:pPr>
              <w:adjustRightInd w:val="0"/>
              <w:snapToGrid w:val="0"/>
              <w:ind w:right="525" w:rightChars="25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    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  <w:jc w:val="center"/>
        </w:trPr>
        <w:tc>
          <w:tcPr>
            <w:tcW w:w="8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认定工作小组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意见：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ind w:left="6480" w:right="420" w:rightChars="200" w:hanging="6480" w:hangingChars="270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                                年  月  日</w:t>
            </w:r>
          </w:p>
          <w:p>
            <w:pPr>
              <w:adjustRightInd w:val="0"/>
              <w:snapToGrid w:val="0"/>
              <w:ind w:right="525" w:rightChars="25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                                        （盖章）</w:t>
            </w:r>
          </w:p>
        </w:tc>
      </w:tr>
    </w:tbl>
    <w:p>
      <w:pPr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注：证明材料另附页。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3BD3"/>
    <w:rsid w:val="00565A67"/>
    <w:rsid w:val="00A13BD3"/>
    <w:rsid w:val="24FA5616"/>
    <w:rsid w:val="2E53150A"/>
    <w:rsid w:val="2EA4372B"/>
    <w:rsid w:val="2FD21249"/>
    <w:rsid w:val="4D537ED7"/>
    <w:rsid w:val="68B47001"/>
    <w:rsid w:val="68E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88</Words>
  <Characters>504</Characters>
  <Lines>4</Lines>
  <Paragraphs>1</Paragraphs>
  <ScaleCrop>false</ScaleCrop>
  <LinksUpToDate>false</LinksUpToDate>
  <CharactersWithSpaces>591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2019-09-09T08:14:00Z</dcterms:created>
  <dc:creator>USER-</dc:creator>
  <cp:lastModifiedBy>刘万金</cp:lastModifiedBy>
  <dcterms:modified xsi:type="dcterms:W3CDTF">2020-10-12T07:48:22Z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